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llamo_________________________________________________________Clase___________ Fecha_________________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urlz MT" w:cs="Curlz MT" w:eastAsia="Curlz MT" w:hAnsi="Curlz MT"/>
          <w:sz w:val="44"/>
          <w:szCs w:val="44"/>
          <w:rtl w:val="0"/>
        </w:rPr>
        <w:t xml:space="preserve">Cultura de los viernes: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urlz MT" w:cs="Curlz MT" w:eastAsia="Curlz MT" w:hAnsi="Curlz MT"/>
          <w:sz w:val="44"/>
          <w:szCs w:val="44"/>
          <w:rtl w:val="0"/>
        </w:rPr>
        <w:t xml:space="preserve">Mi Persona Famosa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h.7py4vc47mq4p" w:id="0"/>
      <w:bookmarkEnd w:id="0"/>
      <w:r w:rsidDel="00000000" w:rsidR="00000000" w:rsidRPr="00000000">
        <w:rPr>
          <w:b w:val="1"/>
          <w:u w:val="single"/>
          <w:rtl w:val="0"/>
        </w:rPr>
        <w:t xml:space="preserve">Third nine weeks</w:t>
      </w:r>
      <w:r w:rsidDel="00000000" w:rsidR="00000000" w:rsidRPr="00000000">
        <w:rPr>
          <w:rtl w:val="0"/>
        </w:rPr>
        <w:t xml:space="preserve">-The student will pretend their famous person has just passed away.  It is the student's’ job to write an obituary stating the accomplishments in that famous person’s life.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h.pnh77u11vdk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h.q735wziuhil6" w:id="2"/>
      <w:bookmarkEnd w:id="2"/>
      <w:r w:rsidDel="00000000" w:rsidR="00000000" w:rsidRPr="00000000">
        <w:rPr>
          <w:rtl w:val="0"/>
        </w:rPr>
        <w:t xml:space="preserve">Include information about their </w:t>
      </w:r>
      <w:r w:rsidDel="00000000" w:rsidR="00000000" w:rsidRPr="00000000">
        <w:rPr>
          <w:i w:val="1"/>
          <w:rtl w:val="0"/>
        </w:rPr>
        <w:t xml:space="preserve">family, career, early life, and their life up until death.</w:t>
      </w:r>
      <w:r w:rsidDel="00000000" w:rsidR="00000000" w:rsidRPr="00000000">
        <w:rPr>
          <w:rtl w:val="0"/>
        </w:rPr>
        <w:t xml:space="preserve">  Students should use the </w:t>
      </w:r>
      <w:r w:rsidDel="00000000" w:rsidR="00000000" w:rsidRPr="00000000">
        <w:rPr>
          <w:b w:val="1"/>
          <w:i w:val="1"/>
          <w:u w:val="single"/>
          <w:rtl w:val="0"/>
        </w:rPr>
        <w:t xml:space="preserve">PAST TENSE</w:t>
      </w:r>
      <w:r w:rsidDel="00000000" w:rsidR="00000000" w:rsidRPr="00000000">
        <w:rPr>
          <w:rtl w:val="0"/>
        </w:rPr>
        <w:t xml:space="preserve"> when writing and presenting this quarter. Students must have a visual of some kind (a picture, drawing, powerpoint, poster, glog, etc…).  Students will be graded according to a rubric they will receive.  Students must speak for </w:t>
      </w:r>
      <w:r w:rsidDel="00000000" w:rsidR="00000000" w:rsidRPr="00000000">
        <w:rPr>
          <w:b w:val="1"/>
          <w:rtl w:val="0"/>
        </w:rPr>
        <w:t xml:space="preserve">1-2 minutes</w:t>
      </w:r>
      <w:r w:rsidDel="00000000" w:rsidR="00000000" w:rsidRPr="00000000">
        <w:rPr>
          <w:rtl w:val="0"/>
        </w:rPr>
        <w:t xml:space="preserve"> and have at least </w:t>
      </w:r>
      <w:r w:rsidDel="00000000" w:rsidR="00000000" w:rsidRPr="00000000">
        <w:rPr>
          <w:b w:val="1"/>
          <w:rtl w:val="0"/>
        </w:rPr>
        <w:t xml:space="preserve">2 paragraphs </w:t>
      </w:r>
      <w:r w:rsidDel="00000000" w:rsidR="00000000" w:rsidRPr="00000000">
        <w:rPr>
          <w:rtl w:val="0"/>
        </w:rPr>
        <w:t xml:space="preserve">in Spanish. A paragraph = 8-10 sentences. </w:t>
      </w:r>
      <w:r w:rsidDel="00000000" w:rsidR="00000000" w:rsidRPr="00000000">
        <w:rPr>
          <w:b w:val="1"/>
          <w:i w:val="1"/>
          <w:rtl w:val="0"/>
        </w:rPr>
        <w:t xml:space="preserve">10 points total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Grammar/Sentence structure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 points- During a 1-2 minute presentation student lists at least 2 full paragraphs or 16-20 sentences in Spanish.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 points- During a 1-2 minute presentation the student lists at least 1.5 paragraphs or 12-16 sentences in Spanish.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 points- During a 1-2 minute presentation the student lists at least 1 paragraph or 8-12 sentences in Spanish.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 point- During a 1-2 minute presentation the student lists at least ½ of a paragraph or 4-8 sentences in Spanish.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 points- The student lists almost no paragraphs or 0-4 sentences in Spanish. The presentation is almost entirely in English.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Pronunciation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 points- During a 1-2 minute presentation student makes only 1-2 Spanish pronunciation errors.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 points- During a 1-2 minute presentation student makes only 3-4 Spanish pronunciation errors.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 points- During a 1-2 minute presentation student makes 5-6 Spanish errors.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 point- During a 1-2 minute presentation student makes 7-8 pronunciation errors.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 points- The student makes 9 or more errors in pronunciation.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Follow Guidelines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 points – Missing NONE 1-2 minutes of presentation, visual, all items listed in the requirements.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1.5 points- Missing 1 or 2: 1-2 minutes of presentation, visual, all items listed in the requirements.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 point- Missing 3-4: 1-2 minutes of presentation, visual, all items listed in the requirements.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.5 points Missing 5-6: 1-2 minutes of presentation, visual, all items listed in the requirements.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 points: Missing all: 1-2 minutes of presentation, visual, all items listed in the requirements.</w:t>
      </w:r>
    </w:p>
    <w:sectPr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  <w:font w:name="Curlz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